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4B5" w:rsidRPr="00FD64B5" w:rsidRDefault="00FD64B5" w:rsidP="00FD64B5">
      <w:pPr>
        <w:tabs>
          <w:tab w:val="left" w:pos="249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64B5">
        <w:rPr>
          <w:rFonts w:ascii="Times New Roman" w:hAnsi="Times New Roman"/>
          <w:b/>
          <w:sz w:val="24"/>
          <w:szCs w:val="24"/>
        </w:rPr>
        <w:t xml:space="preserve">OLIMPIADA DE RELIGIE - </w:t>
      </w:r>
      <w:r w:rsidRPr="00FD64B5">
        <w:rPr>
          <w:rFonts w:ascii="Times New Roman" w:hAnsi="Times New Roman"/>
          <w:b/>
          <w:bCs/>
          <w:sz w:val="24"/>
          <w:szCs w:val="24"/>
        </w:rPr>
        <w:t>Alianţa Evanghelică</w:t>
      </w:r>
    </w:p>
    <w:p w:rsidR="00FD64B5" w:rsidRPr="00FD64B5" w:rsidRDefault="00FD64B5" w:rsidP="00FD64B5">
      <w:pPr>
        <w:tabs>
          <w:tab w:val="left" w:pos="249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64B5">
        <w:rPr>
          <w:rFonts w:ascii="Times New Roman" w:hAnsi="Times New Roman"/>
          <w:b/>
          <w:sz w:val="24"/>
          <w:szCs w:val="24"/>
        </w:rPr>
        <w:t xml:space="preserve">Etapa  județeană – </w:t>
      </w:r>
      <w:r w:rsidRPr="00FD64B5">
        <w:rPr>
          <w:rFonts w:ascii="Times New Roman" w:hAnsi="Times New Roman"/>
          <w:b/>
          <w:caps/>
          <w:sz w:val="24"/>
          <w:szCs w:val="24"/>
          <w:lang w:val="es-ES"/>
        </w:rPr>
        <w:t>18 Martie 2017</w:t>
      </w:r>
    </w:p>
    <w:p w:rsidR="00FD64B5" w:rsidRPr="00FD64B5" w:rsidRDefault="00FD64B5" w:rsidP="00FD64B5">
      <w:pPr>
        <w:tabs>
          <w:tab w:val="center" w:pos="4650"/>
          <w:tab w:val="left" w:pos="746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64B5">
        <w:rPr>
          <w:rFonts w:ascii="Times New Roman" w:hAnsi="Times New Roman"/>
          <w:b/>
          <w:sz w:val="24"/>
          <w:szCs w:val="24"/>
        </w:rPr>
        <w:tab/>
        <w:t>CLASA A XII-A</w:t>
      </w:r>
      <w:r w:rsidRPr="00FD64B5">
        <w:rPr>
          <w:rFonts w:ascii="Times New Roman" w:hAnsi="Times New Roman"/>
          <w:b/>
          <w:sz w:val="24"/>
          <w:szCs w:val="24"/>
        </w:rPr>
        <w:tab/>
      </w:r>
    </w:p>
    <w:p w:rsidR="00FD64B5" w:rsidRPr="00FD64B5" w:rsidRDefault="00FD64B5" w:rsidP="00FD64B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64B5">
        <w:rPr>
          <w:rFonts w:ascii="Times New Roman" w:hAnsi="Times New Roman"/>
          <w:b/>
          <w:sz w:val="24"/>
          <w:szCs w:val="24"/>
        </w:rPr>
        <w:t>Toate subiectele sunt obligatorii.</w:t>
      </w:r>
    </w:p>
    <w:p w:rsidR="00FD64B5" w:rsidRPr="00FD64B5" w:rsidRDefault="00FD64B5" w:rsidP="00FD64B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64B5">
        <w:rPr>
          <w:rFonts w:ascii="Times New Roman" w:hAnsi="Times New Roman"/>
          <w:b/>
          <w:sz w:val="24"/>
          <w:szCs w:val="24"/>
        </w:rPr>
        <w:t>Timpul efectiv de lucru este de 3 ore.</w:t>
      </w:r>
    </w:p>
    <w:p w:rsidR="00FD64B5" w:rsidRPr="00FD64B5" w:rsidRDefault="00FD64B5" w:rsidP="00FD64B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64B5">
        <w:rPr>
          <w:rFonts w:ascii="Times New Roman" w:hAnsi="Times New Roman"/>
          <w:b/>
          <w:sz w:val="24"/>
          <w:szCs w:val="24"/>
        </w:rPr>
        <w:t>Se acordă 10 puncte din oficiu.</w:t>
      </w:r>
    </w:p>
    <w:p w:rsidR="009971C8" w:rsidRDefault="009971C8" w:rsidP="00FD64B5">
      <w:pPr>
        <w:spacing w:after="0" w:line="240" w:lineRule="auto"/>
        <w:ind w:left="357"/>
        <w:jc w:val="both"/>
        <w:rPr>
          <w:rFonts w:ascii="Times New Roman" w:hAnsi="Times New Roman"/>
          <w:b/>
          <w:sz w:val="24"/>
          <w:szCs w:val="24"/>
        </w:rPr>
      </w:pPr>
    </w:p>
    <w:p w:rsidR="00FD64B5" w:rsidRPr="00834CB2" w:rsidRDefault="00FD64B5" w:rsidP="00FD64B5">
      <w:pPr>
        <w:spacing w:after="0" w:line="240" w:lineRule="auto"/>
        <w:ind w:left="357"/>
        <w:jc w:val="both"/>
        <w:rPr>
          <w:rFonts w:ascii="Times New Roman" w:hAnsi="Times New Roman"/>
          <w:b/>
          <w:sz w:val="24"/>
          <w:szCs w:val="24"/>
        </w:rPr>
      </w:pPr>
    </w:p>
    <w:p w:rsidR="00976D23" w:rsidRPr="00834CB2" w:rsidRDefault="00976D2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34CB2">
        <w:rPr>
          <w:rFonts w:ascii="Times New Roman" w:hAnsi="Times New Roman"/>
          <w:b/>
          <w:bCs/>
          <w:sz w:val="24"/>
          <w:szCs w:val="24"/>
          <w:u w:val="single"/>
        </w:rPr>
        <w:t xml:space="preserve">SUBIECTUL I </w:t>
      </w:r>
      <w:r w:rsidR="00E87EE8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0C497B" w:rsidRPr="00834CB2">
        <w:rPr>
          <w:rFonts w:ascii="Times New Roman" w:hAnsi="Times New Roman"/>
          <w:b/>
          <w:bCs/>
          <w:sz w:val="24"/>
          <w:szCs w:val="24"/>
          <w:u w:val="single"/>
        </w:rPr>
        <w:t xml:space="preserve">       </w:t>
      </w:r>
      <w:r w:rsidR="0090758B" w:rsidRPr="00834CB2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Pr="00834CB2">
        <w:rPr>
          <w:rFonts w:ascii="Times New Roman" w:hAnsi="Times New Roman"/>
          <w:b/>
          <w:bCs/>
          <w:sz w:val="24"/>
          <w:szCs w:val="24"/>
          <w:u w:val="single"/>
        </w:rPr>
        <w:t>0 puncte</w:t>
      </w:r>
    </w:p>
    <w:p w:rsidR="00D95BC3" w:rsidRPr="00834CB2" w:rsidRDefault="00D95BC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4CB2" w:rsidRPr="00834CB2" w:rsidRDefault="00834CB2" w:rsidP="00834C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34CB2">
        <w:rPr>
          <w:rFonts w:ascii="Times New Roman" w:hAnsi="Times New Roman"/>
          <w:sz w:val="24"/>
          <w:szCs w:val="24"/>
        </w:rPr>
        <w:t>Citiţi cu atenţie textul următor, apoi rezolvaţi cerinţele formulate:</w:t>
      </w:r>
    </w:p>
    <w:p w:rsidR="00834CB2" w:rsidRPr="00834CB2" w:rsidRDefault="00834CB2" w:rsidP="00834C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4CB2">
        <w:rPr>
          <w:rFonts w:ascii="Times New Roman" w:hAnsi="Times New Roman"/>
          <w:i/>
          <w:iCs/>
          <w:spacing w:val="-4"/>
          <w:sz w:val="24"/>
          <w:szCs w:val="24"/>
        </w:rPr>
        <w:t xml:space="preserve"> „Pe când mâncau ei, Isus a luat o pâine; şi, după ce a binecuvântat, a frânt-o şi a dat-o ucenicilor,</w:t>
      </w:r>
      <w:r w:rsidRPr="00834CB2">
        <w:rPr>
          <w:rFonts w:ascii="Times New Roman" w:hAnsi="Times New Roman"/>
          <w:i/>
          <w:iCs/>
          <w:sz w:val="24"/>
          <w:szCs w:val="24"/>
        </w:rPr>
        <w:t xml:space="preserve"> zicând: </w:t>
      </w:r>
      <w:r w:rsidRPr="00834CB2">
        <w:rPr>
          <w:rStyle w:val="isus"/>
          <w:rFonts w:ascii="Times New Roman" w:hAnsi="Times New Roman"/>
          <w:i/>
          <w:iCs/>
          <w:sz w:val="24"/>
          <w:szCs w:val="24"/>
        </w:rPr>
        <w:t>„Luaţi, mâncaţi; acesta este trupul Meu.” Apoi a luat un pahar şi, după ce a mulţumit lui Dumnezeu, li l-a dat, zicând: „Beţi toţi din el; căci acesta este sângele Meu, sângele legământului celui nou, care se varsă pentru mulţi, spre iertarea păcatelor.”</w:t>
      </w:r>
      <w:r w:rsidRPr="00834CB2">
        <w:rPr>
          <w:rStyle w:val="isus"/>
          <w:rFonts w:ascii="Times New Roman" w:hAnsi="Times New Roman"/>
          <w:sz w:val="24"/>
          <w:szCs w:val="24"/>
        </w:rPr>
        <w:t xml:space="preserve"> (Matei 26:26-28)</w:t>
      </w:r>
    </w:p>
    <w:p w:rsidR="00834CB2" w:rsidRPr="00834CB2" w:rsidRDefault="00834CB2" w:rsidP="00834CB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4CB2" w:rsidRPr="00834CB2" w:rsidRDefault="00834CB2" w:rsidP="00834CB2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834CB2">
        <w:rPr>
          <w:rFonts w:ascii="Times New Roman" w:hAnsi="Times New Roman"/>
          <w:sz w:val="24"/>
          <w:szCs w:val="24"/>
        </w:rPr>
        <w:t>1. Precizaţi la ce eveniment face referire textul de mai sus</w:t>
      </w:r>
      <w:r w:rsidRPr="00834CB2">
        <w:rPr>
          <w:rFonts w:ascii="Times New Roman" w:hAnsi="Times New Roman"/>
          <w:i/>
          <w:sz w:val="24"/>
          <w:szCs w:val="24"/>
        </w:rPr>
        <w:t>.</w:t>
      </w:r>
    </w:p>
    <w:p w:rsidR="00834CB2" w:rsidRPr="00834CB2" w:rsidRDefault="00834CB2" w:rsidP="00834CB2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834CB2">
        <w:rPr>
          <w:rFonts w:ascii="Times New Roman" w:hAnsi="Times New Roman"/>
          <w:sz w:val="24"/>
          <w:szCs w:val="24"/>
        </w:rPr>
        <w:t xml:space="preserve">2. Explicaţi ce simbolizează expresia </w:t>
      </w:r>
      <w:r w:rsidRPr="00834CB2">
        <w:rPr>
          <w:rFonts w:ascii="Times New Roman" w:hAnsi="Times New Roman"/>
          <w:i/>
          <w:sz w:val="24"/>
          <w:szCs w:val="24"/>
        </w:rPr>
        <w:t>„</w:t>
      </w:r>
      <w:r w:rsidRPr="00834CB2">
        <w:rPr>
          <w:rFonts w:ascii="Times New Roman" w:hAnsi="Times New Roman"/>
          <w:i/>
          <w:iCs/>
          <w:sz w:val="24"/>
          <w:szCs w:val="24"/>
        </w:rPr>
        <w:t>acesta este trupul Meu</w:t>
      </w:r>
      <w:r w:rsidRPr="00834CB2">
        <w:rPr>
          <w:rFonts w:ascii="Times New Roman" w:hAnsi="Times New Roman"/>
          <w:i/>
          <w:sz w:val="24"/>
          <w:szCs w:val="24"/>
        </w:rPr>
        <w:t>”</w:t>
      </w:r>
      <w:r w:rsidRPr="00834CB2">
        <w:rPr>
          <w:rFonts w:ascii="Times New Roman" w:hAnsi="Times New Roman"/>
          <w:sz w:val="24"/>
          <w:szCs w:val="24"/>
        </w:rPr>
        <w:t>.</w:t>
      </w:r>
    </w:p>
    <w:p w:rsidR="00834CB2" w:rsidRPr="00834CB2" w:rsidRDefault="00834CB2" w:rsidP="00834CB2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834CB2">
        <w:rPr>
          <w:rFonts w:ascii="Times New Roman" w:hAnsi="Times New Roman"/>
          <w:sz w:val="24"/>
          <w:szCs w:val="24"/>
        </w:rPr>
        <w:t xml:space="preserve">3. Ilustraţi o situaţie din cele patru Evanghelii în care s-au împlinit cuvintele: </w:t>
      </w:r>
      <w:r w:rsidRPr="00834CB2">
        <w:rPr>
          <w:rFonts w:ascii="Times New Roman" w:hAnsi="Times New Roman"/>
          <w:i/>
          <w:sz w:val="24"/>
          <w:szCs w:val="24"/>
        </w:rPr>
        <w:t>„</w:t>
      </w:r>
      <w:r w:rsidRPr="00834CB2">
        <w:rPr>
          <w:rFonts w:ascii="Times New Roman" w:hAnsi="Times New Roman"/>
          <w:i/>
          <w:iCs/>
          <w:sz w:val="24"/>
          <w:szCs w:val="24"/>
        </w:rPr>
        <w:t>se varsă pentru mulţi, spre iertarea păcatelor</w:t>
      </w:r>
      <w:r w:rsidRPr="00834CB2">
        <w:rPr>
          <w:rFonts w:ascii="Times New Roman" w:hAnsi="Times New Roman"/>
          <w:i/>
          <w:sz w:val="24"/>
          <w:szCs w:val="24"/>
        </w:rPr>
        <w:t>”.</w:t>
      </w:r>
      <w:r w:rsidRPr="00834CB2">
        <w:rPr>
          <w:rFonts w:ascii="Times New Roman" w:hAnsi="Times New Roman"/>
          <w:sz w:val="24"/>
          <w:szCs w:val="24"/>
        </w:rPr>
        <w:t xml:space="preserve"> </w:t>
      </w:r>
    </w:p>
    <w:p w:rsidR="00834CB2" w:rsidRPr="00834CB2" w:rsidRDefault="00834CB2" w:rsidP="00834CB2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834CB2">
        <w:rPr>
          <w:rFonts w:ascii="Times New Roman" w:hAnsi="Times New Roman"/>
          <w:sz w:val="24"/>
          <w:szCs w:val="24"/>
        </w:rPr>
        <w:t xml:space="preserve">4. Evidenţiaţi legătura dintre pasajul de mai sus şi Ioan 3.16. </w:t>
      </w:r>
    </w:p>
    <w:p w:rsidR="00834CB2" w:rsidRPr="00834CB2" w:rsidRDefault="00834CB2" w:rsidP="00834CB2">
      <w:pPr>
        <w:spacing w:after="0" w:line="240" w:lineRule="auto"/>
        <w:ind w:left="360" w:firstLine="720"/>
        <w:jc w:val="both"/>
        <w:rPr>
          <w:rFonts w:ascii="Times New Roman" w:hAnsi="Times New Roman"/>
          <w:i/>
          <w:sz w:val="24"/>
          <w:szCs w:val="24"/>
        </w:rPr>
      </w:pPr>
      <w:r w:rsidRPr="00834CB2">
        <w:rPr>
          <w:rFonts w:ascii="Times New Roman" w:hAnsi="Times New Roman"/>
          <w:sz w:val="24"/>
          <w:szCs w:val="24"/>
        </w:rPr>
        <w:t>5. Menţionaţi de ce consideraţi că Domnul a luat doar „o pâine” şi „un pahar”.</w:t>
      </w:r>
    </w:p>
    <w:p w:rsidR="00FD119C" w:rsidRDefault="00FD119C" w:rsidP="00FD119C">
      <w:pPr>
        <w:spacing w:after="0" w:line="240" w:lineRule="auto"/>
        <w:jc w:val="both"/>
      </w:pPr>
    </w:p>
    <w:p w:rsidR="00FD64B5" w:rsidRPr="00834CB2" w:rsidRDefault="00FD64B5" w:rsidP="00FD119C">
      <w:pPr>
        <w:spacing w:after="0" w:line="240" w:lineRule="auto"/>
        <w:jc w:val="both"/>
      </w:pPr>
    </w:p>
    <w:p w:rsidR="00976D23" w:rsidRPr="00834CB2" w:rsidRDefault="00976D2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34CB2">
        <w:rPr>
          <w:rFonts w:ascii="Times New Roman" w:hAnsi="Times New Roman"/>
          <w:b/>
          <w:bCs/>
          <w:sz w:val="24"/>
          <w:szCs w:val="24"/>
          <w:u w:val="single"/>
        </w:rPr>
        <w:t xml:space="preserve">SUBIECTUL II </w:t>
      </w:r>
      <w:r w:rsidR="00D95BC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F135F0" w:rsidRPr="00834CB2">
        <w:rPr>
          <w:rFonts w:ascii="Times New Roman" w:hAnsi="Times New Roman"/>
          <w:b/>
          <w:bCs/>
          <w:sz w:val="24"/>
          <w:szCs w:val="24"/>
          <w:u w:val="single"/>
        </w:rPr>
        <w:t xml:space="preserve">     </w:t>
      </w:r>
      <w:r w:rsidR="00F649D8" w:rsidRPr="00834CB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135F0" w:rsidRPr="00834CB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90758B" w:rsidRPr="00834CB2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834CB2">
        <w:rPr>
          <w:rFonts w:ascii="Times New Roman" w:hAnsi="Times New Roman"/>
          <w:b/>
          <w:bCs/>
          <w:sz w:val="24"/>
          <w:szCs w:val="24"/>
          <w:u w:val="single"/>
        </w:rPr>
        <w:t>0 puncte</w:t>
      </w:r>
    </w:p>
    <w:p w:rsidR="00F649D8" w:rsidRPr="00834CB2" w:rsidRDefault="00F649D8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649D8" w:rsidRPr="00834CB2" w:rsidRDefault="009055F5" w:rsidP="00751915">
      <w:pPr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834CB2">
        <w:rPr>
          <w:rFonts w:ascii="Times New Roman" w:hAnsi="Times New Roman"/>
          <w:bCs/>
          <w:sz w:val="24"/>
          <w:szCs w:val="24"/>
        </w:rPr>
        <w:t>Pornind de la texte</w:t>
      </w:r>
      <w:r w:rsidR="0025462A" w:rsidRPr="00834CB2">
        <w:rPr>
          <w:rFonts w:ascii="Times New Roman" w:hAnsi="Times New Roman"/>
          <w:bCs/>
          <w:sz w:val="24"/>
          <w:szCs w:val="24"/>
        </w:rPr>
        <w:t>l</w:t>
      </w:r>
      <w:r w:rsidRPr="00834CB2">
        <w:rPr>
          <w:rFonts w:ascii="Times New Roman" w:hAnsi="Times New Roman"/>
          <w:bCs/>
          <w:sz w:val="24"/>
          <w:szCs w:val="24"/>
        </w:rPr>
        <w:t>e</w:t>
      </w:r>
      <w:r w:rsidR="0025462A" w:rsidRPr="00834CB2">
        <w:rPr>
          <w:rFonts w:ascii="Times New Roman" w:hAnsi="Times New Roman"/>
          <w:bCs/>
          <w:sz w:val="24"/>
          <w:szCs w:val="24"/>
        </w:rPr>
        <w:t xml:space="preserve"> de mai jos, a</w:t>
      </w:r>
      <w:r w:rsidR="000337B0" w:rsidRPr="00834CB2">
        <w:rPr>
          <w:rFonts w:ascii="Times New Roman" w:hAnsi="Times New Roman"/>
          <w:bCs/>
          <w:sz w:val="24"/>
          <w:szCs w:val="24"/>
        </w:rPr>
        <w:t xml:space="preserve">rgumentaţi, în 10 </w:t>
      </w:r>
      <w:r w:rsidR="004F44B9" w:rsidRPr="00834CB2">
        <w:rPr>
          <w:rFonts w:ascii="Times New Roman" w:hAnsi="Times New Roman"/>
          <w:bCs/>
          <w:sz w:val="24"/>
          <w:szCs w:val="24"/>
        </w:rPr>
        <w:t xml:space="preserve"> </w:t>
      </w:r>
      <w:r w:rsidR="000337B0" w:rsidRPr="00834CB2">
        <w:rPr>
          <w:rFonts w:ascii="Times New Roman" w:hAnsi="Times New Roman"/>
          <w:bCs/>
          <w:sz w:val="24"/>
          <w:szCs w:val="24"/>
        </w:rPr>
        <w:t xml:space="preserve">– 12 rânduri, </w:t>
      </w:r>
      <w:r w:rsidRPr="00834CB2">
        <w:rPr>
          <w:rFonts w:ascii="Times New Roman" w:hAnsi="Times New Roman"/>
          <w:bCs/>
          <w:sz w:val="24"/>
          <w:szCs w:val="24"/>
        </w:rPr>
        <w:t>importanţa cunoaşterii lui Dumnezeu</w:t>
      </w:r>
      <w:r w:rsidR="004F44B9" w:rsidRPr="00834CB2">
        <w:rPr>
          <w:rFonts w:ascii="Times New Roman" w:hAnsi="Times New Roman"/>
          <w:bCs/>
          <w:sz w:val="24"/>
          <w:szCs w:val="24"/>
        </w:rPr>
        <w:t>.</w:t>
      </w:r>
    </w:p>
    <w:p w:rsidR="009055F5" w:rsidRPr="009055F5" w:rsidRDefault="009055F5" w:rsidP="009055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zh-CN"/>
        </w:rPr>
      </w:pPr>
      <w:r w:rsidRPr="00834CB2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Şi viaţa veşnică este aceasta: să Te cunoască pe Tine, singurul Dumnezeu adevărat, şi pe Isus Hristos pe care L-ai trimis Tu.</w:t>
      </w:r>
      <w:r w:rsidRPr="00834CB2">
        <w:rPr>
          <w:rFonts w:ascii="Times New Roman" w:eastAsia="Times New Roman" w:hAnsi="Times New Roman"/>
          <w:sz w:val="24"/>
          <w:szCs w:val="24"/>
          <w:lang w:eastAsia="zh-CN"/>
        </w:rPr>
        <w:t xml:space="preserve"> (Ioan 17:3) </w:t>
      </w:r>
      <w:r w:rsidRPr="009055F5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Şi să-L cunosc pe El şi puterea învierii Lui, şi părtăşia suferinţelor Lui, şi să mă fac asemenea cu moartea Lui; ca să ajung cu orice chip, dacă voi putea, la învierea din morţi.</w:t>
      </w:r>
      <w:r w:rsidRPr="009055F5">
        <w:rPr>
          <w:rFonts w:ascii="Times New Roman" w:eastAsia="Times New Roman" w:hAnsi="Times New Roman"/>
          <w:sz w:val="24"/>
          <w:szCs w:val="24"/>
          <w:lang w:eastAsia="zh-CN"/>
        </w:rPr>
        <w:t xml:space="preserve"> (Filipeni 3:10-11)</w:t>
      </w:r>
    </w:p>
    <w:p w:rsidR="00BF6C43" w:rsidRPr="00834CB2" w:rsidRDefault="00BF6C4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337B0" w:rsidRPr="00834CB2" w:rsidRDefault="000337B0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4CB2">
        <w:rPr>
          <w:rFonts w:ascii="Times New Roman" w:hAnsi="Times New Roman"/>
          <w:bCs/>
          <w:sz w:val="24"/>
          <w:szCs w:val="24"/>
        </w:rPr>
        <w:t>În redactarea textului, trebuie:</w:t>
      </w:r>
    </w:p>
    <w:p w:rsidR="000337B0" w:rsidRPr="00834CB2" w:rsidRDefault="000337B0" w:rsidP="000337B0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4CB2">
        <w:rPr>
          <w:rFonts w:ascii="Times New Roman" w:hAnsi="Times New Roman"/>
          <w:bCs/>
          <w:sz w:val="24"/>
          <w:szCs w:val="24"/>
        </w:rPr>
        <w:t>să respectaţi construcţia unui text de tip argumentativ: structurarea ideilor în scris, utilizarea mijloacelor lingvistice adecvate exprimării unei opinii;</w:t>
      </w:r>
    </w:p>
    <w:p w:rsidR="000337B0" w:rsidRPr="00834CB2" w:rsidRDefault="000337B0" w:rsidP="000337B0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4CB2">
        <w:rPr>
          <w:rFonts w:ascii="Times New Roman" w:hAnsi="Times New Roman"/>
          <w:bCs/>
          <w:sz w:val="24"/>
          <w:szCs w:val="24"/>
        </w:rPr>
        <w:t xml:space="preserve">să elaboraţi propria argumentare în concordanţă cu tema dată: </w:t>
      </w:r>
      <w:r w:rsidR="002F428E" w:rsidRPr="00834CB2">
        <w:rPr>
          <w:rFonts w:ascii="Times New Roman" w:hAnsi="Times New Roman"/>
          <w:bCs/>
          <w:sz w:val="24"/>
          <w:szCs w:val="24"/>
        </w:rPr>
        <w:t>formularea propriei opinii faţă de ideea pe care o exprimă afirmaţia dată, enunţarea argumentelor adecvate şi formularea unei concluzii pertinente.</w:t>
      </w:r>
    </w:p>
    <w:p w:rsidR="00BF6C43" w:rsidRPr="00834CB2" w:rsidRDefault="00BF6C4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70EE7" w:rsidRPr="00834CB2" w:rsidRDefault="00270EE7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76D23" w:rsidRPr="00834CB2" w:rsidRDefault="00976D2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34CB2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 xml:space="preserve">SUBIECTUL III </w:t>
      </w:r>
      <w:r w:rsidR="001F1C7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834CB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F135F0" w:rsidRPr="00834CB2">
        <w:rPr>
          <w:rFonts w:ascii="Times New Roman" w:hAnsi="Times New Roman"/>
          <w:b/>
          <w:bCs/>
          <w:sz w:val="24"/>
          <w:szCs w:val="24"/>
          <w:u w:val="single"/>
        </w:rPr>
        <w:t xml:space="preserve">      </w:t>
      </w:r>
      <w:r w:rsidR="00F649D8" w:rsidRPr="00834CB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834CB2">
        <w:rPr>
          <w:rFonts w:ascii="Times New Roman" w:hAnsi="Times New Roman"/>
          <w:b/>
          <w:bCs/>
          <w:sz w:val="24"/>
          <w:szCs w:val="24"/>
          <w:u w:val="single"/>
        </w:rPr>
        <w:t>40 puncte</w:t>
      </w:r>
    </w:p>
    <w:p w:rsidR="00900B59" w:rsidRPr="00834CB2" w:rsidRDefault="00900B59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6BB8" w:rsidRPr="00834CB2" w:rsidRDefault="00E30F71" w:rsidP="00640520">
      <w:pPr>
        <w:jc w:val="both"/>
        <w:rPr>
          <w:rFonts w:ascii="Times New Roman" w:hAnsi="Times New Roman"/>
          <w:sz w:val="24"/>
          <w:szCs w:val="24"/>
        </w:rPr>
      </w:pPr>
      <w:r w:rsidRPr="00834CB2">
        <w:rPr>
          <w:rFonts w:ascii="Times New Roman" w:hAnsi="Times New Roman"/>
          <w:sz w:val="24"/>
          <w:szCs w:val="24"/>
        </w:rPr>
        <w:t xml:space="preserve">Pornind de la </w:t>
      </w:r>
      <w:r w:rsidR="007D688C" w:rsidRPr="00834CB2">
        <w:rPr>
          <w:rFonts w:ascii="Times New Roman" w:hAnsi="Times New Roman"/>
          <w:sz w:val="24"/>
          <w:szCs w:val="24"/>
        </w:rPr>
        <w:t>textele</w:t>
      </w:r>
      <w:r w:rsidR="00F2067E" w:rsidRPr="00834CB2">
        <w:rPr>
          <w:rFonts w:ascii="Times New Roman" w:hAnsi="Times New Roman"/>
          <w:sz w:val="24"/>
          <w:szCs w:val="24"/>
        </w:rPr>
        <w:t xml:space="preserve"> de mai jos</w:t>
      </w:r>
      <w:r w:rsidRPr="00834CB2">
        <w:rPr>
          <w:rFonts w:ascii="Times New Roman" w:hAnsi="Times New Roman"/>
          <w:sz w:val="24"/>
          <w:szCs w:val="24"/>
        </w:rPr>
        <w:t xml:space="preserve"> </w:t>
      </w:r>
      <w:r w:rsidR="00AF28E8" w:rsidRPr="00834CB2">
        <w:rPr>
          <w:rFonts w:ascii="Times New Roman" w:hAnsi="Times New Roman"/>
          <w:sz w:val="24"/>
          <w:szCs w:val="24"/>
        </w:rPr>
        <w:t xml:space="preserve">redactează un eseu de </w:t>
      </w:r>
      <w:r w:rsidR="00C56BB8" w:rsidRPr="00834CB2">
        <w:rPr>
          <w:rFonts w:ascii="Times New Roman" w:hAnsi="Times New Roman"/>
          <w:sz w:val="24"/>
          <w:szCs w:val="24"/>
        </w:rPr>
        <w:t>1-</w:t>
      </w:r>
      <w:r w:rsidR="00AF28E8" w:rsidRPr="00834CB2">
        <w:rPr>
          <w:rFonts w:ascii="Times New Roman" w:hAnsi="Times New Roman"/>
          <w:sz w:val="24"/>
          <w:szCs w:val="24"/>
        </w:rPr>
        <w:t>2</w:t>
      </w:r>
      <w:r w:rsidRPr="00834CB2">
        <w:rPr>
          <w:rFonts w:ascii="Times New Roman" w:hAnsi="Times New Roman"/>
          <w:sz w:val="24"/>
          <w:szCs w:val="24"/>
        </w:rPr>
        <w:t xml:space="preserve"> pagini, în care să-i răspunzi prietenului tău la întrebarea: </w:t>
      </w:r>
      <w:r w:rsidR="00F2067E" w:rsidRPr="00834CB2">
        <w:rPr>
          <w:rFonts w:ascii="Times New Roman" w:hAnsi="Times New Roman"/>
          <w:i/>
          <w:sz w:val="24"/>
          <w:szCs w:val="24"/>
        </w:rPr>
        <w:t>„</w:t>
      </w:r>
      <w:r w:rsidR="00212D2D" w:rsidRPr="00834CB2">
        <w:rPr>
          <w:rFonts w:ascii="Times New Roman" w:hAnsi="Times New Roman"/>
          <w:i/>
          <w:sz w:val="24"/>
          <w:szCs w:val="24"/>
        </w:rPr>
        <w:t>Cum pot şti că Isus a fost Dumnezeu şi nu doar un simplu om</w:t>
      </w:r>
      <w:r w:rsidR="00E440FE" w:rsidRPr="00834CB2">
        <w:rPr>
          <w:rFonts w:ascii="Times New Roman" w:hAnsi="Times New Roman"/>
          <w:i/>
          <w:sz w:val="24"/>
          <w:szCs w:val="24"/>
        </w:rPr>
        <w:t>?”</w:t>
      </w:r>
    </w:p>
    <w:p w:rsidR="00707FC1" w:rsidRPr="00707FC1" w:rsidRDefault="00707FC1" w:rsidP="00707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834CB2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„</w:t>
      </w:r>
      <w:r w:rsidR="00212D2D" w:rsidRPr="00212D2D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La început era Cuvântul, şi Cuvântul era cu Dumnezeu, şi Cuvântul era Dumnezeu</w:t>
      </w:r>
      <w:r w:rsidR="00212D2D" w:rsidRPr="00834CB2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…</w:t>
      </w:r>
      <w:r w:rsidR="00212D2D" w:rsidRPr="00212D2D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212D2D" w:rsidRPr="00212D2D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Şi Cuvântul S-a făcut trup şi a locuit printre noi, plin de har şi de adevăr.</w:t>
      </w:r>
      <w:r w:rsidRPr="00834CB2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”</w:t>
      </w:r>
      <w:r w:rsidR="00212D2D" w:rsidRPr="00834CB2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212D2D" w:rsidRPr="00212D2D">
        <w:rPr>
          <w:rFonts w:ascii="Times New Roman" w:eastAsia="Times New Roman" w:hAnsi="Times New Roman"/>
          <w:sz w:val="24"/>
          <w:szCs w:val="24"/>
          <w:lang w:eastAsia="zh-CN"/>
        </w:rPr>
        <w:t>(Ioan 1:1</w:t>
      </w:r>
      <w:r w:rsidR="00212D2D" w:rsidRPr="00834CB2">
        <w:rPr>
          <w:rFonts w:ascii="Times New Roman" w:eastAsia="Times New Roman" w:hAnsi="Times New Roman"/>
          <w:sz w:val="24"/>
          <w:szCs w:val="24"/>
          <w:lang w:eastAsia="zh-CN"/>
        </w:rPr>
        <w:t>, 14</w:t>
      </w:r>
      <w:r w:rsidR="00212D2D" w:rsidRPr="00212D2D">
        <w:rPr>
          <w:rFonts w:ascii="Times New Roman" w:eastAsia="Times New Roman" w:hAnsi="Times New Roman"/>
          <w:sz w:val="24"/>
          <w:szCs w:val="24"/>
          <w:lang w:eastAsia="zh-CN"/>
        </w:rPr>
        <w:t>)</w:t>
      </w:r>
      <w:r w:rsidRPr="00834CB2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834CB2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„</w:t>
      </w:r>
      <w:r w:rsidRPr="00707FC1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Drept răspuns, Toma I-a zis: „Domnul meu şi Dumnezeul meu!”</w:t>
      </w:r>
      <w:r w:rsidRPr="00707FC1">
        <w:rPr>
          <w:rFonts w:ascii="Times New Roman" w:eastAsia="Times New Roman" w:hAnsi="Times New Roman"/>
          <w:sz w:val="24"/>
          <w:szCs w:val="24"/>
          <w:lang w:eastAsia="zh-CN"/>
        </w:rPr>
        <w:t xml:space="preserve"> (Ioan 20:28)</w:t>
      </w:r>
      <w:r w:rsidRPr="00834CB2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834CB2">
        <w:rPr>
          <w:rFonts w:ascii="Times New Roman" w:hAnsi="Times New Roman"/>
          <w:i/>
          <w:iCs/>
          <w:sz w:val="24"/>
          <w:szCs w:val="24"/>
        </w:rPr>
        <w:t>„Căci în El locuieşte trupeşte toată plinătatea Dumnezeirii.”</w:t>
      </w:r>
      <w:r w:rsidRPr="00834CB2">
        <w:rPr>
          <w:rFonts w:ascii="Times New Roman" w:hAnsi="Times New Roman"/>
          <w:sz w:val="24"/>
          <w:szCs w:val="24"/>
        </w:rPr>
        <w:t xml:space="preserve"> (Coloseni 2:9)</w:t>
      </w:r>
      <w:r w:rsidRPr="00834CB2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 xml:space="preserve"> „</w:t>
      </w:r>
      <w:r w:rsidRPr="00707FC1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fericita noastră nădejde şi arătarea slavei marelui nostru Dumnezeu şi Mântuitor Isus Hristos.</w:t>
      </w:r>
      <w:r w:rsidRPr="00834CB2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”</w:t>
      </w:r>
      <w:r w:rsidRPr="00707FC1">
        <w:rPr>
          <w:rFonts w:ascii="Times New Roman" w:eastAsia="Times New Roman" w:hAnsi="Times New Roman"/>
          <w:sz w:val="24"/>
          <w:szCs w:val="24"/>
          <w:lang w:eastAsia="zh-CN"/>
        </w:rPr>
        <w:t xml:space="preserve"> (Tit 2:13)</w:t>
      </w:r>
    </w:p>
    <w:p w:rsidR="00DB1BF6" w:rsidRPr="00834CB2" w:rsidRDefault="00DB1BF6" w:rsidP="00C56BB8">
      <w:pPr>
        <w:spacing w:after="0"/>
        <w:rPr>
          <w:rFonts w:ascii="Times New Roman" w:hAnsi="Times New Roman"/>
          <w:sz w:val="24"/>
          <w:szCs w:val="24"/>
        </w:rPr>
      </w:pPr>
    </w:p>
    <w:p w:rsidR="0090437A" w:rsidRPr="00834CB2" w:rsidRDefault="00E30F71" w:rsidP="004D7432">
      <w:pPr>
        <w:jc w:val="both"/>
        <w:rPr>
          <w:rFonts w:ascii="Times New Roman" w:hAnsi="Times New Roman"/>
          <w:sz w:val="24"/>
          <w:szCs w:val="24"/>
        </w:rPr>
      </w:pPr>
      <w:r w:rsidRPr="00834CB2">
        <w:rPr>
          <w:rFonts w:ascii="Times New Roman" w:hAnsi="Times New Roman"/>
          <w:b/>
          <w:bCs/>
          <w:sz w:val="24"/>
          <w:szCs w:val="24"/>
        </w:rPr>
        <w:t xml:space="preserve">Notă! </w:t>
      </w:r>
      <w:r w:rsidRPr="00834CB2">
        <w:rPr>
          <w:rFonts w:ascii="Times New Roman" w:hAnsi="Times New Roman"/>
          <w:sz w:val="24"/>
          <w:szCs w:val="24"/>
        </w:rPr>
        <w:t xml:space="preserve">Se punctează şi </w:t>
      </w:r>
      <w:r w:rsidRPr="00834CB2">
        <w:rPr>
          <w:rFonts w:ascii="Times New Roman" w:hAnsi="Times New Roman"/>
          <w:bCs/>
          <w:sz w:val="24"/>
          <w:szCs w:val="24"/>
        </w:rPr>
        <w:t>structurarea compoziţiei</w:t>
      </w:r>
      <w:r w:rsidRPr="00834CB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34CB2">
        <w:rPr>
          <w:rFonts w:ascii="Times New Roman" w:hAnsi="Times New Roman"/>
          <w:sz w:val="24"/>
          <w:szCs w:val="24"/>
        </w:rPr>
        <w:t>(introducere, cuprins, încheiere), înlănţuirea logică a ideilor, originalitatea lucrării, utilizarea adecvată a limbajului religios şi citarea din Sfânta Scriptură.</w:t>
      </w: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37637" w:rsidRPr="009055F5" w:rsidRDefault="00437637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AD3E4D" w:rsidRPr="009055F5" w:rsidRDefault="00AD3E4D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AD3E4D" w:rsidRPr="009055F5" w:rsidRDefault="00AD3E4D" w:rsidP="000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9B38AD" w:rsidRPr="009055F5" w:rsidRDefault="009B38AD" w:rsidP="00EF50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sectPr w:rsidR="009B38AD" w:rsidRPr="009055F5" w:rsidSect="0025462A">
      <w:headerReference w:type="default" r:id="rId8"/>
      <w:pgSz w:w="12240" w:h="15840"/>
      <w:pgMar w:top="1191" w:right="1191" w:bottom="1191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FDF" w:rsidRDefault="00ED6FDF" w:rsidP="00FD64B5">
      <w:pPr>
        <w:spacing w:after="0" w:line="240" w:lineRule="auto"/>
      </w:pPr>
      <w:r>
        <w:separator/>
      </w:r>
    </w:p>
  </w:endnote>
  <w:endnote w:type="continuationSeparator" w:id="1">
    <w:p w:rsidR="00ED6FDF" w:rsidRDefault="00ED6FDF" w:rsidP="00FD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FDF" w:rsidRDefault="00ED6FDF" w:rsidP="00FD64B5">
      <w:pPr>
        <w:spacing w:after="0" w:line="240" w:lineRule="auto"/>
      </w:pPr>
      <w:r>
        <w:separator/>
      </w:r>
    </w:p>
  </w:footnote>
  <w:footnote w:type="continuationSeparator" w:id="1">
    <w:p w:rsidR="00ED6FDF" w:rsidRDefault="00ED6FDF" w:rsidP="00FD6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4B5" w:rsidRDefault="00FD64B5">
    <w:pPr>
      <w:pStyle w:val="Header"/>
    </w:pPr>
  </w:p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/>
    </w:tblPr>
    <w:tblGrid>
      <w:gridCol w:w="1209"/>
      <w:gridCol w:w="4348"/>
      <w:gridCol w:w="4358"/>
    </w:tblGrid>
    <w:tr w:rsidR="00FD64B5" w:rsidRPr="00B01D96" w:rsidTr="00D52AA0">
      <w:tc>
        <w:tcPr>
          <w:tcW w:w="603" w:type="pct"/>
          <w:shd w:val="clear" w:color="auto" w:fill="auto"/>
        </w:tcPr>
        <w:p w:rsidR="00FD64B5" w:rsidRPr="00B01D96" w:rsidRDefault="00FD64B5" w:rsidP="00D52AA0">
          <w:pPr>
            <w:contextualSpacing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val="en-US" w:eastAsia="zh-CN"/>
            </w:rPr>
            <w:drawing>
              <wp:inline distT="0" distB="0" distL="0" distR="0">
                <wp:extent cx="712470" cy="676910"/>
                <wp:effectExtent l="19050" t="0" r="0" b="0"/>
                <wp:docPr id="5" name="Picture 1" descr="SIGLA-IS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-IS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2470" cy="676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36" w:type="pct"/>
          <w:shd w:val="clear" w:color="auto" w:fill="auto"/>
          <w:vAlign w:val="center"/>
        </w:tcPr>
        <w:p w:rsidR="00FD64B5" w:rsidRPr="00B01D96" w:rsidRDefault="00FD64B5" w:rsidP="00D52AA0">
          <w:pPr>
            <w:contextualSpacing/>
            <w:rPr>
              <w:b/>
              <w:spacing w:val="24"/>
              <w:sz w:val="28"/>
              <w:szCs w:val="28"/>
            </w:rPr>
          </w:pPr>
          <w:r w:rsidRPr="00B01D96">
            <w:rPr>
              <w:b/>
              <w:spacing w:val="24"/>
              <w:sz w:val="28"/>
              <w:szCs w:val="28"/>
            </w:rPr>
            <w:t xml:space="preserve">INSPECTORATUL </w:t>
          </w:r>
        </w:p>
        <w:p w:rsidR="00FD64B5" w:rsidRPr="00B01D96" w:rsidRDefault="00FD64B5" w:rsidP="00D52AA0">
          <w:pPr>
            <w:contextualSpacing/>
            <w:rPr>
              <w:b/>
              <w:sz w:val="28"/>
              <w:szCs w:val="28"/>
            </w:rPr>
          </w:pPr>
          <w:r w:rsidRPr="00B01D96">
            <w:rPr>
              <w:b/>
              <w:sz w:val="28"/>
              <w:szCs w:val="28"/>
            </w:rPr>
            <w:t xml:space="preserve">ȘCOLAR JUDEȚEAN </w:t>
          </w:r>
        </w:p>
        <w:p w:rsidR="00FD64B5" w:rsidRPr="00B01D96" w:rsidRDefault="00FD64B5" w:rsidP="00D52AA0">
          <w:pPr>
            <w:contextualSpacing/>
            <w:rPr>
              <w:b/>
              <w:spacing w:val="76"/>
              <w:sz w:val="28"/>
              <w:szCs w:val="28"/>
            </w:rPr>
          </w:pPr>
          <w:r w:rsidRPr="00B01D96">
            <w:rPr>
              <w:b/>
              <w:spacing w:val="76"/>
              <w:sz w:val="28"/>
              <w:szCs w:val="28"/>
            </w:rPr>
            <w:t>HUNEDOARA</w:t>
          </w:r>
        </w:p>
        <w:p w:rsidR="00FD64B5" w:rsidRPr="00B01D96" w:rsidRDefault="00FD64B5" w:rsidP="00D52AA0">
          <w:pPr>
            <w:contextualSpacing/>
            <w:rPr>
              <w:b/>
              <w:sz w:val="6"/>
              <w:szCs w:val="28"/>
            </w:rPr>
          </w:pPr>
        </w:p>
      </w:tc>
      <w:tc>
        <w:tcPr>
          <w:tcW w:w="2161" w:type="pct"/>
          <w:shd w:val="clear" w:color="auto" w:fill="auto"/>
          <w:vAlign w:val="center"/>
        </w:tcPr>
        <w:p w:rsidR="00FD64B5" w:rsidRPr="00B01D96" w:rsidRDefault="00FD64B5" w:rsidP="00D52AA0">
          <w:pPr>
            <w:contextualSpacing/>
            <w:jc w:val="right"/>
            <w:rPr>
              <w:spacing w:val="24"/>
              <w:sz w:val="28"/>
              <w:szCs w:val="28"/>
            </w:rPr>
          </w:pPr>
          <w:r w:rsidRPr="00B01D96">
            <w:object w:dxaOrig="4305" w:dyaOrig="9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15.05pt;height:48.15pt" o:ole="">
                <v:imagedata r:id="rId2" o:title=""/>
              </v:shape>
              <o:OLEObject Type="Embed" ProgID="PBrush" ShapeID="_x0000_i1025" DrawAspect="Content" ObjectID="_1551332083" r:id="rId3"/>
            </w:object>
          </w:r>
        </w:p>
      </w:tc>
    </w:tr>
  </w:tbl>
  <w:p w:rsidR="00FD64B5" w:rsidRDefault="00FD64B5" w:rsidP="00FD64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02C"/>
    <w:multiLevelType w:val="hybridMultilevel"/>
    <w:tmpl w:val="17461A9E"/>
    <w:lvl w:ilvl="0" w:tplc="040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6BCE561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22"/>
        </w:tabs>
        <w:ind w:left="2322" w:hanging="360"/>
      </w:pPr>
      <w:rPr>
        <w:rFonts w:hint="default"/>
      </w:rPr>
    </w:lvl>
    <w:lvl w:ilvl="3" w:tplc="FE48DA5C">
      <w:start w:val="1"/>
      <w:numFmt w:val="upperLetter"/>
      <w:lvlText w:val="%4."/>
      <w:lvlJc w:val="left"/>
      <w:pPr>
        <w:tabs>
          <w:tab w:val="num" w:pos="2862"/>
        </w:tabs>
        <w:ind w:left="2862" w:hanging="360"/>
      </w:pPr>
      <w:rPr>
        <w:rFonts w:hint="default"/>
        <w:b w:val="0"/>
        <w:i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1">
    <w:nsid w:val="0583248B"/>
    <w:multiLevelType w:val="hybridMultilevel"/>
    <w:tmpl w:val="549A23C0"/>
    <w:lvl w:ilvl="0" w:tplc="959AB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902F10"/>
    <w:multiLevelType w:val="hybridMultilevel"/>
    <w:tmpl w:val="A942C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DB1471"/>
    <w:multiLevelType w:val="hybridMultilevel"/>
    <w:tmpl w:val="9FF634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26D44"/>
    <w:multiLevelType w:val="hybridMultilevel"/>
    <w:tmpl w:val="6C1837D0"/>
    <w:lvl w:ilvl="0" w:tplc="7E6EE6DE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>
    <w:nsid w:val="170C5C1E"/>
    <w:multiLevelType w:val="hybridMultilevel"/>
    <w:tmpl w:val="1CAE8F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EE83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651797"/>
    <w:multiLevelType w:val="hybridMultilevel"/>
    <w:tmpl w:val="79B4606C"/>
    <w:lvl w:ilvl="0" w:tplc="6BCE561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2BE0E4D"/>
    <w:multiLevelType w:val="hybridMultilevel"/>
    <w:tmpl w:val="88D608AA"/>
    <w:lvl w:ilvl="0" w:tplc="A1B0610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E94BBA"/>
    <w:multiLevelType w:val="hybridMultilevel"/>
    <w:tmpl w:val="AEBAABE2"/>
    <w:lvl w:ilvl="0" w:tplc="9B6E774A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9">
    <w:nsid w:val="244939C1"/>
    <w:multiLevelType w:val="hybridMultilevel"/>
    <w:tmpl w:val="3E86F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77128E"/>
    <w:multiLevelType w:val="hybridMultilevel"/>
    <w:tmpl w:val="3014F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E7720C"/>
    <w:multiLevelType w:val="hybridMultilevel"/>
    <w:tmpl w:val="4AAAE4C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634504"/>
    <w:multiLevelType w:val="hybridMultilevel"/>
    <w:tmpl w:val="031479EA"/>
    <w:lvl w:ilvl="0" w:tplc="6BCE561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610887C">
      <w:start w:val="1"/>
      <w:numFmt w:val="lowerLetter"/>
      <w:lvlText w:val="%2.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7244D7"/>
    <w:multiLevelType w:val="hybridMultilevel"/>
    <w:tmpl w:val="1F60F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10887C">
      <w:start w:val="1"/>
      <w:numFmt w:val="lowerLetter"/>
      <w:lvlText w:val="%3."/>
      <w:lvlJc w:val="left"/>
      <w:pPr>
        <w:tabs>
          <w:tab w:val="num" w:pos="2377"/>
        </w:tabs>
        <w:ind w:left="237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CB0218"/>
    <w:multiLevelType w:val="hybridMultilevel"/>
    <w:tmpl w:val="E5662E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FE4A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3E6B09"/>
    <w:multiLevelType w:val="multilevel"/>
    <w:tmpl w:val="E5662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934A2D"/>
    <w:multiLevelType w:val="hybridMultilevel"/>
    <w:tmpl w:val="8CB0D26E"/>
    <w:lvl w:ilvl="0" w:tplc="6BCE561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610887C">
      <w:start w:val="1"/>
      <w:numFmt w:val="lowerLetter"/>
      <w:lvlText w:val="%2."/>
      <w:lvlJc w:val="left"/>
      <w:pPr>
        <w:tabs>
          <w:tab w:val="num" w:pos="1117"/>
        </w:tabs>
        <w:ind w:left="111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364595"/>
    <w:multiLevelType w:val="hybridMultilevel"/>
    <w:tmpl w:val="5DC8347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734BE0"/>
    <w:multiLevelType w:val="hybridMultilevel"/>
    <w:tmpl w:val="55C4C416"/>
    <w:lvl w:ilvl="0" w:tplc="3064F0E6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19">
    <w:nsid w:val="6BDD39BC"/>
    <w:multiLevelType w:val="hybridMultilevel"/>
    <w:tmpl w:val="3D72A0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8F5E75"/>
    <w:multiLevelType w:val="hybridMultilevel"/>
    <w:tmpl w:val="FF2CF70A"/>
    <w:lvl w:ilvl="0" w:tplc="93B282EC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num w:numId="1">
    <w:abstractNumId w:val="19"/>
  </w:num>
  <w:num w:numId="2">
    <w:abstractNumId w:val="14"/>
  </w:num>
  <w:num w:numId="3">
    <w:abstractNumId w:val="2"/>
  </w:num>
  <w:num w:numId="4">
    <w:abstractNumId w:val="1"/>
  </w:num>
  <w:num w:numId="5">
    <w:abstractNumId w:val="5"/>
  </w:num>
  <w:num w:numId="6">
    <w:abstractNumId w:val="9"/>
  </w:num>
  <w:num w:numId="7">
    <w:abstractNumId w:val="3"/>
  </w:num>
  <w:num w:numId="8">
    <w:abstractNumId w:val="0"/>
  </w:num>
  <w:num w:numId="9">
    <w:abstractNumId w:val="16"/>
  </w:num>
  <w:num w:numId="10">
    <w:abstractNumId w:val="13"/>
  </w:num>
  <w:num w:numId="11">
    <w:abstractNumId w:val="6"/>
  </w:num>
  <w:num w:numId="12">
    <w:abstractNumId w:val="10"/>
  </w:num>
  <w:num w:numId="13">
    <w:abstractNumId w:val="12"/>
  </w:num>
  <w:num w:numId="14">
    <w:abstractNumId w:val="15"/>
  </w:num>
  <w:num w:numId="15">
    <w:abstractNumId w:val="11"/>
  </w:num>
  <w:num w:numId="16">
    <w:abstractNumId w:val="17"/>
  </w:num>
  <w:num w:numId="17">
    <w:abstractNumId w:val="8"/>
  </w:num>
  <w:num w:numId="18">
    <w:abstractNumId w:val="20"/>
  </w:num>
  <w:num w:numId="19">
    <w:abstractNumId w:val="4"/>
  </w:num>
  <w:num w:numId="20">
    <w:abstractNumId w:val="7"/>
  </w:num>
  <w:num w:numId="21">
    <w:abstractNumId w:val="18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6D23"/>
    <w:rsid w:val="00027A52"/>
    <w:rsid w:val="000337B0"/>
    <w:rsid w:val="000337E9"/>
    <w:rsid w:val="00041F79"/>
    <w:rsid w:val="000730A8"/>
    <w:rsid w:val="00077F8D"/>
    <w:rsid w:val="0008544A"/>
    <w:rsid w:val="00097D20"/>
    <w:rsid w:val="000C497B"/>
    <w:rsid w:val="000C5B88"/>
    <w:rsid w:val="000E186B"/>
    <w:rsid w:val="000E5641"/>
    <w:rsid w:val="00111BE0"/>
    <w:rsid w:val="00121CD0"/>
    <w:rsid w:val="00122664"/>
    <w:rsid w:val="00124BA4"/>
    <w:rsid w:val="00127BD8"/>
    <w:rsid w:val="00142F97"/>
    <w:rsid w:val="0014523C"/>
    <w:rsid w:val="0018179F"/>
    <w:rsid w:val="001863F3"/>
    <w:rsid w:val="0019180F"/>
    <w:rsid w:val="001B26CE"/>
    <w:rsid w:val="001B69AD"/>
    <w:rsid w:val="001B7817"/>
    <w:rsid w:val="001C4F96"/>
    <w:rsid w:val="001C76A4"/>
    <w:rsid w:val="001E259F"/>
    <w:rsid w:val="001F1C73"/>
    <w:rsid w:val="001F41DF"/>
    <w:rsid w:val="00206475"/>
    <w:rsid w:val="00212D2D"/>
    <w:rsid w:val="002140FA"/>
    <w:rsid w:val="00215091"/>
    <w:rsid w:val="002217C5"/>
    <w:rsid w:val="00226300"/>
    <w:rsid w:val="002345E2"/>
    <w:rsid w:val="00250371"/>
    <w:rsid w:val="0025462A"/>
    <w:rsid w:val="00261528"/>
    <w:rsid w:val="00267683"/>
    <w:rsid w:val="00270EE7"/>
    <w:rsid w:val="002852D4"/>
    <w:rsid w:val="0029306C"/>
    <w:rsid w:val="00296A23"/>
    <w:rsid w:val="002A14B8"/>
    <w:rsid w:val="002B0586"/>
    <w:rsid w:val="002B4BA9"/>
    <w:rsid w:val="002E2546"/>
    <w:rsid w:val="002F428E"/>
    <w:rsid w:val="002F4CC9"/>
    <w:rsid w:val="00315350"/>
    <w:rsid w:val="0033401B"/>
    <w:rsid w:val="00340B2C"/>
    <w:rsid w:val="00344B61"/>
    <w:rsid w:val="0034605D"/>
    <w:rsid w:val="0034620D"/>
    <w:rsid w:val="00370815"/>
    <w:rsid w:val="00386F10"/>
    <w:rsid w:val="003918FD"/>
    <w:rsid w:val="003B652D"/>
    <w:rsid w:val="003C193D"/>
    <w:rsid w:val="00413AC7"/>
    <w:rsid w:val="00437637"/>
    <w:rsid w:val="004379A9"/>
    <w:rsid w:val="00444526"/>
    <w:rsid w:val="0044571F"/>
    <w:rsid w:val="004464AD"/>
    <w:rsid w:val="0045794C"/>
    <w:rsid w:val="00461C71"/>
    <w:rsid w:val="00475CC9"/>
    <w:rsid w:val="004769C5"/>
    <w:rsid w:val="004776EA"/>
    <w:rsid w:val="00486CF2"/>
    <w:rsid w:val="004874A4"/>
    <w:rsid w:val="004978BD"/>
    <w:rsid w:val="004A78B7"/>
    <w:rsid w:val="004B5B39"/>
    <w:rsid w:val="004B7F23"/>
    <w:rsid w:val="004C7372"/>
    <w:rsid w:val="004D7432"/>
    <w:rsid w:val="004F44B9"/>
    <w:rsid w:val="004F5D1F"/>
    <w:rsid w:val="0050400E"/>
    <w:rsid w:val="005049CB"/>
    <w:rsid w:val="00513D16"/>
    <w:rsid w:val="00523693"/>
    <w:rsid w:val="00540B84"/>
    <w:rsid w:val="00542FBD"/>
    <w:rsid w:val="005503C4"/>
    <w:rsid w:val="005764F3"/>
    <w:rsid w:val="00581C0B"/>
    <w:rsid w:val="0058471D"/>
    <w:rsid w:val="0059235E"/>
    <w:rsid w:val="005A2BB6"/>
    <w:rsid w:val="005B2F8E"/>
    <w:rsid w:val="005B515C"/>
    <w:rsid w:val="005E30F8"/>
    <w:rsid w:val="005F2C21"/>
    <w:rsid w:val="00606266"/>
    <w:rsid w:val="006221EF"/>
    <w:rsid w:val="00640520"/>
    <w:rsid w:val="0064205E"/>
    <w:rsid w:val="0064330B"/>
    <w:rsid w:val="00651E6B"/>
    <w:rsid w:val="00660D9F"/>
    <w:rsid w:val="0066354A"/>
    <w:rsid w:val="00665DCF"/>
    <w:rsid w:val="00682198"/>
    <w:rsid w:val="006A4A9F"/>
    <w:rsid w:val="006C1A3B"/>
    <w:rsid w:val="006D29F6"/>
    <w:rsid w:val="00707FC1"/>
    <w:rsid w:val="00715086"/>
    <w:rsid w:val="00717613"/>
    <w:rsid w:val="007349CE"/>
    <w:rsid w:val="0075071F"/>
    <w:rsid w:val="00751915"/>
    <w:rsid w:val="00767B6A"/>
    <w:rsid w:val="00795E8D"/>
    <w:rsid w:val="007A538D"/>
    <w:rsid w:val="007B1E49"/>
    <w:rsid w:val="007B2B60"/>
    <w:rsid w:val="007C4250"/>
    <w:rsid w:val="007D27E0"/>
    <w:rsid w:val="007D688C"/>
    <w:rsid w:val="007E192A"/>
    <w:rsid w:val="00823C0E"/>
    <w:rsid w:val="00834CB2"/>
    <w:rsid w:val="00864A42"/>
    <w:rsid w:val="00876EB4"/>
    <w:rsid w:val="00881959"/>
    <w:rsid w:val="0089601A"/>
    <w:rsid w:val="008A03AD"/>
    <w:rsid w:val="008B0504"/>
    <w:rsid w:val="008B2471"/>
    <w:rsid w:val="008B3084"/>
    <w:rsid w:val="008B3363"/>
    <w:rsid w:val="008D126A"/>
    <w:rsid w:val="008E0BAE"/>
    <w:rsid w:val="008E65DD"/>
    <w:rsid w:val="00900B59"/>
    <w:rsid w:val="0090437A"/>
    <w:rsid w:val="009055F5"/>
    <w:rsid w:val="0090758B"/>
    <w:rsid w:val="00914CDB"/>
    <w:rsid w:val="00916126"/>
    <w:rsid w:val="00922012"/>
    <w:rsid w:val="00923CBE"/>
    <w:rsid w:val="00933E77"/>
    <w:rsid w:val="00952AA6"/>
    <w:rsid w:val="00952E2E"/>
    <w:rsid w:val="00956DCA"/>
    <w:rsid w:val="00960376"/>
    <w:rsid w:val="00976D23"/>
    <w:rsid w:val="00977CE1"/>
    <w:rsid w:val="009971C8"/>
    <w:rsid w:val="009A0CA0"/>
    <w:rsid w:val="009A1F2B"/>
    <w:rsid w:val="009A2715"/>
    <w:rsid w:val="009A4E25"/>
    <w:rsid w:val="009A7802"/>
    <w:rsid w:val="009B38AD"/>
    <w:rsid w:val="009F0BAB"/>
    <w:rsid w:val="00A1515F"/>
    <w:rsid w:val="00A17EA9"/>
    <w:rsid w:val="00A3475C"/>
    <w:rsid w:val="00A469DA"/>
    <w:rsid w:val="00A46FAE"/>
    <w:rsid w:val="00A62748"/>
    <w:rsid w:val="00A75E53"/>
    <w:rsid w:val="00A9105F"/>
    <w:rsid w:val="00A96EB7"/>
    <w:rsid w:val="00AB319A"/>
    <w:rsid w:val="00AB5C04"/>
    <w:rsid w:val="00AC1787"/>
    <w:rsid w:val="00AC2F29"/>
    <w:rsid w:val="00AC77A8"/>
    <w:rsid w:val="00AD17A3"/>
    <w:rsid w:val="00AD3E4D"/>
    <w:rsid w:val="00AE139F"/>
    <w:rsid w:val="00AE5597"/>
    <w:rsid w:val="00AE711E"/>
    <w:rsid w:val="00AF0980"/>
    <w:rsid w:val="00AF28E8"/>
    <w:rsid w:val="00B12B4E"/>
    <w:rsid w:val="00B2007C"/>
    <w:rsid w:val="00B465AB"/>
    <w:rsid w:val="00B60176"/>
    <w:rsid w:val="00B614FC"/>
    <w:rsid w:val="00BA4954"/>
    <w:rsid w:val="00BB750D"/>
    <w:rsid w:val="00BE0211"/>
    <w:rsid w:val="00BE07E2"/>
    <w:rsid w:val="00BE5132"/>
    <w:rsid w:val="00BE59E0"/>
    <w:rsid w:val="00BF4978"/>
    <w:rsid w:val="00BF6C43"/>
    <w:rsid w:val="00C07258"/>
    <w:rsid w:val="00C1248B"/>
    <w:rsid w:val="00C15CA9"/>
    <w:rsid w:val="00C15D54"/>
    <w:rsid w:val="00C16762"/>
    <w:rsid w:val="00C40077"/>
    <w:rsid w:val="00C4523A"/>
    <w:rsid w:val="00C46C22"/>
    <w:rsid w:val="00C50D2C"/>
    <w:rsid w:val="00C56BB8"/>
    <w:rsid w:val="00C81B3D"/>
    <w:rsid w:val="00C9092E"/>
    <w:rsid w:val="00CA384D"/>
    <w:rsid w:val="00CC1140"/>
    <w:rsid w:val="00CF1A70"/>
    <w:rsid w:val="00CF3D64"/>
    <w:rsid w:val="00D00CAC"/>
    <w:rsid w:val="00D03827"/>
    <w:rsid w:val="00D04A72"/>
    <w:rsid w:val="00D20C7F"/>
    <w:rsid w:val="00D25B7D"/>
    <w:rsid w:val="00D454A6"/>
    <w:rsid w:val="00D45D65"/>
    <w:rsid w:val="00D6483E"/>
    <w:rsid w:val="00D73527"/>
    <w:rsid w:val="00D95BC3"/>
    <w:rsid w:val="00DA4BA2"/>
    <w:rsid w:val="00DB1BF6"/>
    <w:rsid w:val="00DB5DCF"/>
    <w:rsid w:val="00DB6A63"/>
    <w:rsid w:val="00DB73BC"/>
    <w:rsid w:val="00DD6112"/>
    <w:rsid w:val="00DE365E"/>
    <w:rsid w:val="00DF4018"/>
    <w:rsid w:val="00DF7C35"/>
    <w:rsid w:val="00E063DA"/>
    <w:rsid w:val="00E075DF"/>
    <w:rsid w:val="00E22EA2"/>
    <w:rsid w:val="00E273F0"/>
    <w:rsid w:val="00E30F71"/>
    <w:rsid w:val="00E34416"/>
    <w:rsid w:val="00E440FE"/>
    <w:rsid w:val="00E441A6"/>
    <w:rsid w:val="00E45FF9"/>
    <w:rsid w:val="00E60216"/>
    <w:rsid w:val="00E74E8B"/>
    <w:rsid w:val="00E87EE8"/>
    <w:rsid w:val="00EB4CB0"/>
    <w:rsid w:val="00EB501D"/>
    <w:rsid w:val="00EB6916"/>
    <w:rsid w:val="00EC3E50"/>
    <w:rsid w:val="00ED6FDF"/>
    <w:rsid w:val="00EE3BA7"/>
    <w:rsid w:val="00EE68AB"/>
    <w:rsid w:val="00EF50D9"/>
    <w:rsid w:val="00F016E9"/>
    <w:rsid w:val="00F12644"/>
    <w:rsid w:val="00F135F0"/>
    <w:rsid w:val="00F2067E"/>
    <w:rsid w:val="00F23A57"/>
    <w:rsid w:val="00F27C60"/>
    <w:rsid w:val="00F41578"/>
    <w:rsid w:val="00F62BA6"/>
    <w:rsid w:val="00F649D8"/>
    <w:rsid w:val="00F84EB8"/>
    <w:rsid w:val="00FA57BE"/>
    <w:rsid w:val="00FB037A"/>
    <w:rsid w:val="00FB6C8E"/>
    <w:rsid w:val="00FC5F2E"/>
    <w:rsid w:val="00FD0511"/>
    <w:rsid w:val="00FD119C"/>
    <w:rsid w:val="00FD64B5"/>
    <w:rsid w:val="00FE47E5"/>
    <w:rsid w:val="00FE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F97"/>
    <w:pPr>
      <w:spacing w:after="200" w:line="276" w:lineRule="auto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sus">
    <w:name w:val="isus"/>
    <w:basedOn w:val="DefaultParagraphFont"/>
    <w:rsid w:val="00E30F71"/>
  </w:style>
  <w:style w:type="character" w:customStyle="1" w:styleId="star">
    <w:name w:val="star"/>
    <w:basedOn w:val="DefaultParagraphFont"/>
    <w:rsid w:val="00F12644"/>
    <w:rPr>
      <w:b/>
      <w:bCs/>
      <w:color w:val="FF00FF"/>
    </w:rPr>
  </w:style>
  <w:style w:type="character" w:customStyle="1" w:styleId="txtver">
    <w:name w:val="txtver"/>
    <w:basedOn w:val="DefaultParagraphFont"/>
    <w:rsid w:val="00F12644"/>
  </w:style>
  <w:style w:type="character" w:customStyle="1" w:styleId="nrver">
    <w:name w:val="nrver"/>
    <w:basedOn w:val="DefaultParagraphFont"/>
    <w:rsid w:val="004464AD"/>
    <w:rPr>
      <w:b/>
      <w:bCs/>
      <w:strike w:val="0"/>
      <w:dstrike w:val="0"/>
      <w:color w:val="CC0033"/>
      <w:sz w:val="17"/>
      <w:szCs w:val="17"/>
      <w:u w:val="none"/>
      <w:effect w:val="none"/>
    </w:rPr>
  </w:style>
  <w:style w:type="character" w:customStyle="1" w:styleId="crnver">
    <w:name w:val="crnver"/>
    <w:basedOn w:val="DefaultParagraphFont"/>
    <w:rsid w:val="004464AD"/>
    <w:rPr>
      <w:shd w:val="clear" w:color="auto" w:fill="FFCCCC"/>
    </w:rPr>
  </w:style>
  <w:style w:type="paragraph" w:styleId="Header">
    <w:name w:val="header"/>
    <w:basedOn w:val="Normal"/>
    <w:link w:val="HeaderChar"/>
    <w:uiPriority w:val="99"/>
    <w:unhideWhenUsed/>
    <w:rsid w:val="00FD6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64B5"/>
    <w:rPr>
      <w:sz w:val="22"/>
      <w:szCs w:val="22"/>
      <w:lang w:val="ro-RO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D6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64B5"/>
    <w:rPr>
      <w:sz w:val="22"/>
      <w:szCs w:val="22"/>
      <w:lang w:val="ro-RO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4B5"/>
    <w:rPr>
      <w:rFonts w:ascii="Tahoma" w:hAnsi="Tahoma" w:cs="Tahoma"/>
      <w:sz w:val="16"/>
      <w:szCs w:val="16"/>
      <w:lang w:val="ro-RO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C5EE4-4F76-4905-9346-D972B9FA2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MINISTERUL EDUCAŢIEI, CERCETĂRII ŞI TINERETULUI</vt:lpstr>
      <vt:lpstr>MINISTERUL EDUCAŢIEI, CERCETĂRII ŞI TINERETULUI</vt:lpstr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TINERETULUI</dc:title>
  <dc:creator>Lucaci Andrei</dc:creator>
  <cp:lastModifiedBy>ALEX</cp:lastModifiedBy>
  <cp:revision>4</cp:revision>
  <cp:lastPrinted>2011-03-09T21:32:00Z</cp:lastPrinted>
  <dcterms:created xsi:type="dcterms:W3CDTF">2017-03-18T06:08:00Z</dcterms:created>
  <dcterms:modified xsi:type="dcterms:W3CDTF">2017-03-18T06:48:00Z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1342290221</vt:i4>
  </property>
</Properties>
</file>